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DJ Tony Junior lanceert pyjama shorts voor vrouwen</w:t>
      </w:r>
    </w:p>
    <w:p>
      <w:pPr/>
      <w:r>
        <w:rPr>
          <w:sz w:val="28"/>
          <w:szCs w:val="28"/>
          <w:b w:val="1"/>
          <w:bCs w:val="1"/>
        </w:rPr>
        <w:t xml:space="preserve">Tony Junior, bekend van Expeditie Robinson, lanceert vandaag een eigen lijn pyjama shorts voor vrouwen. Volledig in panterprint, het handelsmerk van de DJ. Eerder kwam Tony al met zijn eigen boxershort op de markt.</w:t>
      </w:r>
    </w:p>
    <w:p/>
    <w:p>
      <w:pPr/>
      <w:r>
        <w:pict>
          <v:shape type="#_x0000_t75" stroked="f" style="width:450pt; height:557.41935483871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b w:val="0"/>
          <w:bCs w:val="0"/>
          <w:shd w:val="clear" w:fill="ffffff"/>
        </w:rPr>
        <w:t xml:space="preserve">Gewaagde shoot</w:t>
      </w:r>
    </w:p>
    <w:p/>
    <w:p>
      <w:pPr/>
      <w:r>
        <w:rPr>
          <w:rFonts w:ascii="'Open Sans'" w:hAnsi="'Open Sans'" w:eastAsia="'Open Sans'" w:cs="'Open Sans'"/>
          <w:color w:val="535353"/>
          <w:shd w:val="clear" w:fill="ffffff"/>
        </w:rPr>
        <w:t xml:space="preserve">De lancering van Tony’s vrouwenlijn gaat gepaard met een gewaagde fotoshoot. Op de foto’s wordt de DJ ontvoerd door twee dames. Vastgebonden aan een stoel, het plafond of op een ladder. Dit terwijl de vrouwen poseren in Tony’s nieuwe slaapshort.</w:t>
      </w:r>
    </w:p>
    <w:p/>
    <w:p/>
    <w:p>
      <w:pPr/>
      <w:r>
        <w:rPr>
          <w:rFonts w:ascii="'Open Sans'" w:hAnsi="'Open Sans'" w:eastAsia="'Open Sans'" w:cs="'Open Sans'"/>
          <w:color w:val="535353"/>
          <w:shd w:val="clear" w:fill="ffffff"/>
        </w:rPr>
        <w:t xml:space="preserve">Het lookbook blijkt een vervolg te zijn op de eerste shoot met de DJ. Daarin speelde Tony een bankovervaller die er met de ‘buit’ vandoor ging. Die ‘buit’ was een lading van zijn eigen boxers, gemaakt in samenwerking met onderbroekenmerk Pockies. In het tweede deel lijkt hij bestolen te zijn van de prijs. “De mannenversie was een megasucces,” vertelt Tony Junior. “Een variant voor vrouwen kon echt niet achterblijven.”</w:t>
      </w:r>
    </w:p>
    <w:p/>
    <w:p/>
    <w:p>
      <w:pPr/>
      <w:r>
        <w:rPr>
          <w:rFonts w:ascii="'Open Sans'" w:hAnsi="'Open Sans'" w:eastAsia="'Open Sans'" w:cs="'Open Sans'"/>
          <w:color w:val="535353"/>
          <w:b w:val="0"/>
          <w:bCs w:val="0"/>
          <w:shd w:val="clear" w:fill="ffffff"/>
        </w:rPr>
        <w:t xml:space="preserve">Maan</w:t>
      </w:r>
    </w:p>
    <w:p/>
    <w:p>
      <w:pPr/>
      <w:r>
        <w:rPr>
          <w:rFonts w:ascii="'Open Sans'" w:hAnsi="'Open Sans'" w:eastAsia="'Open Sans'" w:cs="'Open Sans'"/>
          <w:color w:val="535353"/>
          <w:shd w:val="clear" w:fill="ffffff"/>
        </w:rPr>
        <w:t xml:space="preserve">Tony Junior is niet de enige bekende Nederlander met zijn eigen kledinglijn. Vorig jaar bracht zijn vriendin Maan ook een eigen collectie uit. Of Tony in de toekomst met nieuwe kledingstukken komt is nog onbekend.</w:t>
      </w:r>
    </w:p>
    <w:p/>
    <w:p>
      <w:pPr>
        <w:jc w:val="left"/>
      </w:pPr>
      <w:r>
        <w:pict>
          <v:shape id="_x0000_s101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dj-tony-junior-lanceert-pyjama-shorts-voor-vrouwen"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2025-01-05T10:42:21+01:00</dcterms:created>
  <dcterms:modified xsi:type="dcterms:W3CDTF">2025-01-05T10:42:21+01:00</dcterms:modified>
</cp:coreProperties>
</file>

<file path=docProps/custom.xml><?xml version="1.0" encoding="utf-8"?>
<Properties xmlns="http://schemas.openxmlformats.org/officeDocument/2006/custom-properties" xmlns:vt="http://schemas.openxmlformats.org/officeDocument/2006/docPropsVTypes"/>
</file>